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lang w:eastAsia="zh-CN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1：</w:t>
      </w:r>
    </w:p>
    <w:bookmarkEnd w:id="0"/>
    <w:p/>
    <w:p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**（部门全称）2022年工作总结</w:t>
      </w:r>
    </w:p>
    <w:p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（格式：方正小标宋、二号，3</w:t>
      </w:r>
      <w:r>
        <w:rPr>
          <w:rFonts w:ascii="方正小标宋简体" w:eastAsia="方正小标宋简体"/>
          <w:sz w:val="36"/>
          <w:szCs w:val="36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磅，不加粗）</w:t>
      </w:r>
    </w:p>
    <w:p>
      <w:pPr>
        <w:jc w:val="left"/>
        <w:rPr>
          <w:rFonts w:ascii="方正小标宋简体" w:eastAsia="方正小标宋简体"/>
          <w:sz w:val="36"/>
          <w:szCs w:val="36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正文格式：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体：仿宋-</w:t>
      </w:r>
      <w:r>
        <w:rPr>
          <w:rFonts w:ascii="仿宋_GB2312" w:eastAsia="仿宋_GB2312"/>
          <w:sz w:val="32"/>
          <w:szCs w:val="32"/>
        </w:rPr>
        <w:t>BG2312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号：小三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行间距：固定值2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磅</w:t>
      </w:r>
    </w:p>
    <w:p>
      <w:pPr>
        <w:spacing w:line="58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一级标题：仿宋-</w:t>
      </w:r>
      <w:r>
        <w:rPr>
          <w:rFonts w:ascii="仿宋_GB2312" w:eastAsia="仿宋_GB2312"/>
          <w:b/>
          <w:sz w:val="32"/>
          <w:szCs w:val="32"/>
        </w:rPr>
        <w:t>BG2312</w:t>
      </w:r>
      <w:r>
        <w:rPr>
          <w:rFonts w:hint="eastAsia" w:ascii="仿宋_GB2312" w:eastAsia="仿宋_GB2312"/>
          <w:b/>
          <w:sz w:val="32"/>
          <w:szCs w:val="32"/>
        </w:rPr>
        <w:t>，加粗</w:t>
      </w:r>
    </w:p>
    <w:p>
      <w:pPr>
        <w:spacing w:line="58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二级标题：楷体-BG2312，加粗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字数：3</w:t>
      </w:r>
      <w:r>
        <w:rPr>
          <w:rFonts w:ascii="仿宋_GB2312" w:eastAsia="仿宋_GB2312"/>
          <w:sz w:val="32"/>
          <w:szCs w:val="32"/>
        </w:rPr>
        <w:t>000</w:t>
      </w:r>
      <w:r>
        <w:rPr>
          <w:rFonts w:hint="eastAsia" w:ascii="仿宋_GB2312" w:eastAsia="仿宋_GB2312"/>
          <w:sz w:val="32"/>
          <w:szCs w:val="32"/>
        </w:rPr>
        <w:t>字以内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**（部门全称）2023年工作计划</w:t>
      </w:r>
    </w:p>
    <w:p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（格式：方正小标宋、二号，3</w:t>
      </w:r>
      <w:r>
        <w:rPr>
          <w:rFonts w:ascii="方正小标宋简体" w:eastAsia="方正小标宋简体"/>
          <w:sz w:val="36"/>
          <w:szCs w:val="36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磅，不加粗）</w:t>
      </w:r>
    </w:p>
    <w:p>
      <w:pPr>
        <w:jc w:val="left"/>
        <w:rPr>
          <w:rFonts w:ascii="方正小标宋简体" w:eastAsia="方正小标宋简体"/>
          <w:sz w:val="36"/>
          <w:szCs w:val="36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正文格式：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体：仿宋-</w:t>
      </w:r>
      <w:r>
        <w:rPr>
          <w:rFonts w:ascii="仿宋_GB2312" w:eastAsia="仿宋_GB2312"/>
          <w:sz w:val="32"/>
          <w:szCs w:val="32"/>
        </w:rPr>
        <w:t>BG2312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字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号：小三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行间距：固定值2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磅</w:t>
      </w:r>
    </w:p>
    <w:p>
      <w:pPr>
        <w:spacing w:line="58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一级标题：仿宋-</w:t>
      </w:r>
      <w:r>
        <w:rPr>
          <w:rFonts w:ascii="仿宋_GB2312" w:eastAsia="仿宋_GB2312"/>
          <w:b/>
          <w:sz w:val="32"/>
          <w:szCs w:val="32"/>
        </w:rPr>
        <w:t>BG2312</w:t>
      </w:r>
      <w:r>
        <w:rPr>
          <w:rFonts w:hint="eastAsia" w:ascii="仿宋_GB2312" w:eastAsia="仿宋_GB2312"/>
          <w:b/>
          <w:sz w:val="32"/>
          <w:szCs w:val="32"/>
        </w:rPr>
        <w:t>，加粗</w:t>
      </w:r>
    </w:p>
    <w:p>
      <w:pPr>
        <w:spacing w:line="58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二级标题：楷体-BG2312，加粗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字数：2000字以内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418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YTRmMWRjZjVlYWRiNTE3NzFlZTk1MTI5MWM2NjQifQ=="/>
  </w:docVars>
  <w:rsids>
    <w:rsidRoot w:val="00000000"/>
    <w:rsid w:val="615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2022-12-10T04:17:34Z</dcterms:created>
  <dc:creator>Administrator</dc:creator>
  <cp:lastModifiedBy>赵争</cp:lastModifiedBy>
  <dcterms:modified xsi:type="dcterms:W3CDTF">2022-12-10T04:17:48Z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392A837114B148CD9F8B6462D1523539</vt:lpwstr>
  </property>
</Properties>
</file>